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77543D" w14:textId="18701D0D" w:rsidR="00374999" w:rsidRPr="00CC0560" w:rsidRDefault="00A838C9" w:rsidP="007C529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C056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7BEE9907" wp14:editId="2FD0A0F2">
            <wp:simplePos x="0" y="0"/>
            <wp:positionH relativeFrom="column">
              <wp:posOffset>-661035</wp:posOffset>
            </wp:positionH>
            <wp:positionV relativeFrom="paragraph">
              <wp:posOffset>-444500</wp:posOffset>
            </wp:positionV>
            <wp:extent cx="6972007" cy="10055225"/>
            <wp:effectExtent l="0" t="0" r="635" b="65373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utout/>
                              </a14:imgEffect>
                              <a14:imgEffect>
                                <a14:sharpenSoften amount="-38000"/>
                              </a14:imgEffect>
                              <a14:imgEffect>
                                <a14:saturation sat="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007" cy="10055225"/>
                    </a:xfrm>
                    <a:prstGeom prst="rect">
                      <a:avLst/>
                    </a:prstGeom>
                    <a:blipFill dpi="0" rotWithShape="1">
                      <a:blip r:embed="rId6">
                        <a:alphaModFix amt="22000"/>
                      </a:blip>
                      <a:srcRect/>
                      <a:tile tx="0" ty="0" sx="100000" sy="100000" flip="none" algn="tl"/>
                    </a:blipFill>
                    <a:ln>
                      <a:noFill/>
                    </a:ln>
                    <a:effectLst>
                      <a:reflection stA="50000"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7764F" w14:textId="77777777" w:rsidR="00374999" w:rsidRPr="00CC0560" w:rsidRDefault="00374999" w:rsidP="007C529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FB29FD9" w14:textId="77777777" w:rsidR="007C529E" w:rsidRPr="00CC0560" w:rsidRDefault="007C529E" w:rsidP="007C529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C0560">
        <w:rPr>
          <w:rFonts w:ascii="Times New Roman" w:hAnsi="Times New Roman" w:cs="Times New Roman"/>
          <w:b/>
          <w:sz w:val="40"/>
          <w:szCs w:val="40"/>
        </w:rPr>
        <w:t>ПОТРЕБИТЕЛЯМ УСЛУГ – ЮРИДИЧЕСКИМ ЛИЦАМ И</w:t>
      </w:r>
    </w:p>
    <w:p w14:paraId="12AB17EF" w14:textId="77777777" w:rsidR="007C529E" w:rsidRPr="00CC0560" w:rsidRDefault="007C529E" w:rsidP="0037499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C0560">
        <w:rPr>
          <w:rFonts w:ascii="Times New Roman" w:hAnsi="Times New Roman" w:cs="Times New Roman"/>
          <w:b/>
          <w:sz w:val="40"/>
          <w:szCs w:val="40"/>
        </w:rPr>
        <w:t>ИНДИВИДУАЛЬНЫМ ПРЕДПРИНИМАТЕЛЯМ</w:t>
      </w:r>
    </w:p>
    <w:p w14:paraId="48C1E5F8" w14:textId="77777777" w:rsidR="007C529E" w:rsidRPr="00CC0560" w:rsidRDefault="007C529E" w:rsidP="00CC056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C0560">
        <w:rPr>
          <w:rFonts w:ascii="Times New Roman" w:hAnsi="Times New Roman" w:cs="Times New Roman"/>
          <w:b/>
          <w:sz w:val="40"/>
          <w:szCs w:val="40"/>
        </w:rPr>
        <w:t>АО «Крымэкоресурсы» предоставляет услуги по разработке</w:t>
      </w:r>
      <w:r w:rsidR="00374999" w:rsidRPr="00CC056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CC0560">
        <w:rPr>
          <w:rFonts w:ascii="Times New Roman" w:hAnsi="Times New Roman" w:cs="Times New Roman"/>
          <w:b/>
          <w:sz w:val="40"/>
          <w:szCs w:val="40"/>
        </w:rPr>
        <w:t>экологической документации:</w:t>
      </w:r>
    </w:p>
    <w:p w14:paraId="51A03322" w14:textId="77777777" w:rsidR="007C529E" w:rsidRPr="00CC0560" w:rsidRDefault="007C529E" w:rsidP="007C529E">
      <w:pPr>
        <w:rPr>
          <w:rFonts w:ascii="Times New Roman" w:hAnsi="Times New Roman" w:cs="Times New Roman"/>
        </w:rPr>
      </w:pPr>
    </w:p>
    <w:tbl>
      <w:tblPr>
        <w:tblStyle w:val="a3"/>
        <w:tblW w:w="10065" w:type="dxa"/>
        <w:tblInd w:w="-431" w:type="dxa"/>
        <w:tblLook w:val="04A0" w:firstRow="1" w:lastRow="0" w:firstColumn="1" w:lastColumn="0" w:noHBand="0" w:noVBand="1"/>
      </w:tblPr>
      <w:tblGrid>
        <w:gridCol w:w="617"/>
        <w:gridCol w:w="5210"/>
        <w:gridCol w:w="1699"/>
        <w:gridCol w:w="2539"/>
      </w:tblGrid>
      <w:tr w:rsidR="00374999" w:rsidRPr="00CC0560" w14:paraId="75683482" w14:textId="77777777" w:rsidTr="00374999">
        <w:tc>
          <w:tcPr>
            <w:tcW w:w="568" w:type="dxa"/>
          </w:tcPr>
          <w:p w14:paraId="09D6899A" w14:textId="77777777" w:rsidR="00374999" w:rsidRPr="00CC0560" w:rsidRDefault="00374999" w:rsidP="007C5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56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245" w:type="dxa"/>
          </w:tcPr>
          <w:p w14:paraId="0669A227" w14:textId="77777777" w:rsidR="00374999" w:rsidRPr="00CC0560" w:rsidRDefault="00374999" w:rsidP="00020B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56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услуги</w:t>
            </w:r>
          </w:p>
        </w:tc>
        <w:tc>
          <w:tcPr>
            <w:tcW w:w="1701" w:type="dxa"/>
          </w:tcPr>
          <w:p w14:paraId="1D7E7767" w14:textId="77777777" w:rsidR="00374999" w:rsidRPr="00CC0560" w:rsidRDefault="00374999" w:rsidP="003749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560">
              <w:rPr>
                <w:rFonts w:ascii="Times New Roman" w:hAnsi="Times New Roman" w:cs="Times New Roman"/>
                <w:b/>
                <w:sz w:val="28"/>
                <w:szCs w:val="28"/>
              </w:rPr>
              <w:t>Единица измерения</w:t>
            </w:r>
          </w:p>
        </w:tc>
        <w:tc>
          <w:tcPr>
            <w:tcW w:w="2551" w:type="dxa"/>
          </w:tcPr>
          <w:p w14:paraId="17B77DF7" w14:textId="77777777" w:rsidR="00374999" w:rsidRPr="00CC0560" w:rsidRDefault="00374999" w:rsidP="003749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560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услуги, руб. цена с НДС</w:t>
            </w:r>
          </w:p>
        </w:tc>
      </w:tr>
      <w:tr w:rsidR="00374999" w:rsidRPr="00CC0560" w14:paraId="064D5E99" w14:textId="77777777" w:rsidTr="00374999">
        <w:tc>
          <w:tcPr>
            <w:tcW w:w="568" w:type="dxa"/>
          </w:tcPr>
          <w:p w14:paraId="39B35FE1" w14:textId="77777777" w:rsidR="00374999" w:rsidRPr="00CC0560" w:rsidRDefault="00374999" w:rsidP="007C5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56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14:paraId="31720FEF" w14:textId="0835CADC" w:rsidR="00374999" w:rsidRPr="00CC0560" w:rsidRDefault="00374999" w:rsidP="007C5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5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Паспортизация отходов </w:t>
            </w:r>
            <w:r w:rsidRPr="00CC056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="00CC05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класса опасности</w:t>
            </w:r>
          </w:p>
          <w:p w14:paraId="7FDA0B74" w14:textId="77777777" w:rsidR="00374999" w:rsidRPr="00CC0560" w:rsidRDefault="00374999" w:rsidP="007C5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6AF653DB" w14:textId="77777777" w:rsidR="00374999" w:rsidRPr="00CC0560" w:rsidRDefault="00374999" w:rsidP="003749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560">
              <w:rPr>
                <w:rFonts w:ascii="Times New Roman" w:hAnsi="Times New Roman" w:cs="Times New Roman"/>
                <w:b/>
                <w:sz w:val="28"/>
                <w:szCs w:val="28"/>
              </w:rPr>
              <w:t>1 отход</w:t>
            </w:r>
          </w:p>
        </w:tc>
        <w:tc>
          <w:tcPr>
            <w:tcW w:w="2551" w:type="dxa"/>
          </w:tcPr>
          <w:p w14:paraId="06FBD5FF" w14:textId="7DCD5D0F" w:rsidR="00374999" w:rsidRPr="00CC0560" w:rsidRDefault="00236C05" w:rsidP="003749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3 900</w:t>
            </w:r>
            <w:proofErr w:type="gramStart"/>
            <w:r w:rsidR="00374999" w:rsidRPr="00CC0560">
              <w:rPr>
                <w:rFonts w:ascii="Times New Roman" w:hAnsi="Times New Roman" w:cs="Times New Roman"/>
                <w:b/>
                <w:sz w:val="28"/>
                <w:szCs w:val="28"/>
              </w:rPr>
              <w:t>,00</w:t>
            </w:r>
            <w:proofErr w:type="gramEnd"/>
            <w:r w:rsidR="00374999" w:rsidRPr="00CC05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руб.</w:t>
            </w:r>
          </w:p>
        </w:tc>
      </w:tr>
      <w:tr w:rsidR="00374999" w:rsidRPr="00CC0560" w14:paraId="68A5BE9A" w14:textId="77777777" w:rsidTr="00374999">
        <w:tc>
          <w:tcPr>
            <w:tcW w:w="568" w:type="dxa"/>
          </w:tcPr>
          <w:p w14:paraId="6132C795" w14:textId="77777777" w:rsidR="00374999" w:rsidRPr="00CC0560" w:rsidRDefault="00374999" w:rsidP="007C5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56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14:paraId="741F7B37" w14:textId="77777777" w:rsidR="00374999" w:rsidRPr="00CC0560" w:rsidRDefault="00374999" w:rsidP="007C5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5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Оформление документа,  отнесение отхода к </w:t>
            </w:r>
            <w:r w:rsidRPr="00CC056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CC05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классу опасности с протоколом биотестирования</w:t>
            </w:r>
          </w:p>
        </w:tc>
        <w:tc>
          <w:tcPr>
            <w:tcW w:w="1701" w:type="dxa"/>
          </w:tcPr>
          <w:p w14:paraId="76C6CFE2" w14:textId="77777777" w:rsidR="00374999" w:rsidRPr="00CC0560" w:rsidRDefault="00374999" w:rsidP="003749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560">
              <w:rPr>
                <w:rFonts w:ascii="Times New Roman" w:hAnsi="Times New Roman" w:cs="Times New Roman"/>
                <w:b/>
                <w:sz w:val="28"/>
                <w:szCs w:val="28"/>
              </w:rPr>
              <w:t>1 отход</w:t>
            </w:r>
          </w:p>
        </w:tc>
        <w:tc>
          <w:tcPr>
            <w:tcW w:w="2551" w:type="dxa"/>
          </w:tcPr>
          <w:p w14:paraId="44220850" w14:textId="288970B1" w:rsidR="00374999" w:rsidRPr="00CC0560" w:rsidRDefault="00236C05" w:rsidP="003749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6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95</w:t>
            </w:r>
            <w:r w:rsidR="00841D17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374999" w:rsidRPr="00CC0560">
              <w:rPr>
                <w:rFonts w:ascii="Times New Roman" w:hAnsi="Times New Roman" w:cs="Times New Roman"/>
                <w:b/>
                <w:sz w:val="28"/>
                <w:szCs w:val="28"/>
              </w:rPr>
              <w:t>,00  руб.</w:t>
            </w:r>
          </w:p>
        </w:tc>
      </w:tr>
    </w:tbl>
    <w:p w14:paraId="398DF61C" w14:textId="77777777" w:rsidR="007C529E" w:rsidRPr="00CC0560" w:rsidRDefault="007C529E" w:rsidP="007C529E">
      <w:pPr>
        <w:rPr>
          <w:rFonts w:ascii="Times New Roman" w:hAnsi="Times New Roman" w:cs="Times New Roman"/>
        </w:rPr>
      </w:pPr>
    </w:p>
    <w:p w14:paraId="162753AF" w14:textId="22B499BC" w:rsidR="00374999" w:rsidRPr="00CC0560" w:rsidRDefault="007C529E" w:rsidP="0037499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C0560">
        <w:rPr>
          <w:rFonts w:ascii="Times New Roman" w:hAnsi="Times New Roman" w:cs="Times New Roman"/>
          <w:b/>
          <w:sz w:val="44"/>
          <w:szCs w:val="44"/>
        </w:rPr>
        <w:t xml:space="preserve">За дополнительной информацией </w:t>
      </w:r>
      <w:r w:rsidR="00CC0560">
        <w:rPr>
          <w:rFonts w:ascii="Times New Roman" w:hAnsi="Times New Roman" w:cs="Times New Roman"/>
          <w:b/>
          <w:sz w:val="44"/>
          <w:szCs w:val="44"/>
        </w:rPr>
        <w:t>В</w:t>
      </w:r>
      <w:r w:rsidRPr="00CC0560">
        <w:rPr>
          <w:rFonts w:ascii="Times New Roman" w:hAnsi="Times New Roman" w:cs="Times New Roman"/>
          <w:b/>
          <w:sz w:val="44"/>
          <w:szCs w:val="44"/>
        </w:rPr>
        <w:t>ы можете</w:t>
      </w:r>
      <w:r w:rsidR="00374999" w:rsidRPr="00CC0560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CC0560">
        <w:rPr>
          <w:rFonts w:ascii="Times New Roman" w:hAnsi="Times New Roman" w:cs="Times New Roman"/>
          <w:b/>
          <w:sz w:val="44"/>
          <w:szCs w:val="44"/>
        </w:rPr>
        <w:t>обратиться</w:t>
      </w:r>
      <w:r w:rsidR="00374999" w:rsidRPr="00CC0560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CC0560">
        <w:rPr>
          <w:rFonts w:ascii="Times New Roman" w:hAnsi="Times New Roman" w:cs="Times New Roman"/>
          <w:b/>
          <w:sz w:val="44"/>
          <w:szCs w:val="44"/>
        </w:rPr>
        <w:t>по тел.: +7 (978) 909-51-28</w:t>
      </w:r>
    </w:p>
    <w:p w14:paraId="7DC22D4C" w14:textId="77777777" w:rsidR="00374999" w:rsidRPr="00CC0560" w:rsidRDefault="00374999" w:rsidP="0037499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C0560">
        <w:rPr>
          <w:rFonts w:ascii="Times New Roman" w:hAnsi="Times New Roman" w:cs="Times New Roman"/>
          <w:b/>
          <w:sz w:val="44"/>
          <w:szCs w:val="44"/>
        </w:rPr>
        <w:t>График работы:</w:t>
      </w:r>
    </w:p>
    <w:p w14:paraId="1D50BCD0" w14:textId="77777777" w:rsidR="007C529E" w:rsidRPr="00CC0560" w:rsidRDefault="007C529E" w:rsidP="0037499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C0560">
        <w:rPr>
          <w:rFonts w:ascii="Times New Roman" w:hAnsi="Times New Roman" w:cs="Times New Roman"/>
          <w:b/>
          <w:sz w:val="44"/>
          <w:szCs w:val="44"/>
        </w:rPr>
        <w:t>Понедельник-Пятница</w:t>
      </w:r>
    </w:p>
    <w:p w14:paraId="3D68494F" w14:textId="77777777" w:rsidR="007C529E" w:rsidRPr="00CC0560" w:rsidRDefault="00374999" w:rsidP="0037499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C0560">
        <w:rPr>
          <w:rFonts w:ascii="Times New Roman" w:hAnsi="Times New Roman" w:cs="Times New Roman"/>
          <w:b/>
          <w:sz w:val="44"/>
          <w:szCs w:val="44"/>
        </w:rPr>
        <w:t xml:space="preserve">с </w:t>
      </w:r>
      <w:proofErr w:type="gramStart"/>
      <w:r w:rsidR="007C529E" w:rsidRPr="00CC0560">
        <w:rPr>
          <w:rFonts w:ascii="Times New Roman" w:hAnsi="Times New Roman" w:cs="Times New Roman"/>
          <w:b/>
          <w:sz w:val="44"/>
          <w:szCs w:val="44"/>
        </w:rPr>
        <w:t>08:00  до</w:t>
      </w:r>
      <w:proofErr w:type="gramEnd"/>
      <w:r w:rsidR="007C529E" w:rsidRPr="00CC0560">
        <w:rPr>
          <w:rFonts w:ascii="Times New Roman" w:hAnsi="Times New Roman" w:cs="Times New Roman"/>
          <w:b/>
          <w:sz w:val="44"/>
          <w:szCs w:val="44"/>
        </w:rPr>
        <w:t xml:space="preserve"> 17:00</w:t>
      </w:r>
    </w:p>
    <w:p w14:paraId="64D13C0E" w14:textId="77777777" w:rsidR="007C529E" w:rsidRPr="00CC0560" w:rsidRDefault="007C529E" w:rsidP="0037499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C0560">
        <w:rPr>
          <w:rFonts w:ascii="Times New Roman" w:hAnsi="Times New Roman" w:cs="Times New Roman"/>
          <w:b/>
          <w:sz w:val="44"/>
          <w:szCs w:val="44"/>
        </w:rPr>
        <w:t>Перерыв: 12:00 до 13:00</w:t>
      </w:r>
    </w:p>
    <w:sectPr w:rsidR="007C529E" w:rsidRPr="00CC0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29E"/>
    <w:rsid w:val="00020B94"/>
    <w:rsid w:val="00236C05"/>
    <w:rsid w:val="00374999"/>
    <w:rsid w:val="004E3BF9"/>
    <w:rsid w:val="007C529E"/>
    <w:rsid w:val="00841D17"/>
    <w:rsid w:val="00A838C9"/>
    <w:rsid w:val="00CC0560"/>
    <w:rsid w:val="00F8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274B7"/>
  <w15:chartTrackingRefBased/>
  <w15:docId w15:val="{1EE3F7CC-BE27-4401-B777-16AD06A2B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5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0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20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Недзельская Светлана Валерьевна</dc:creator>
  <cp:keywords/>
  <dc:description/>
  <cp:lastModifiedBy>Исмаилова С С</cp:lastModifiedBy>
  <cp:revision>2</cp:revision>
  <cp:lastPrinted>2025-01-14T11:57:00Z</cp:lastPrinted>
  <dcterms:created xsi:type="dcterms:W3CDTF">2026-05-02T08:23:00Z</dcterms:created>
  <dcterms:modified xsi:type="dcterms:W3CDTF">2026-05-02T08:23:00Z</dcterms:modified>
</cp:coreProperties>
</file>